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32"/>
          <w:szCs w:val="28"/>
        </w:rPr>
      </w:pPr>
      <w:r>
        <w:rPr>
          <w:sz w:val="28"/>
          <w:szCs w:val="28"/>
        </w:rPr>
        <w:t xml:space="preserve">Пример ТЗ в свободной форме:</w:t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1. Задача: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Разработать и изготовить промышленный ресивер для хранения сжатого воздуха.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2. Технические требования:</w:t>
      </w:r>
      <w:r/>
    </w:p>
    <w:p>
      <w:pPr>
        <w:pStyle w:val="621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Объем ресивера: 1000 литров.</w:t>
      </w:r>
      <w:r/>
    </w:p>
    <w:p>
      <w:pPr>
        <w:pStyle w:val="621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Рабочее давление: 10 атм.</w:t>
      </w:r>
      <w:r/>
    </w:p>
    <w:p>
      <w:pPr>
        <w:pStyle w:val="621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Материал: сталь.</w:t>
      </w:r>
      <w:r/>
    </w:p>
    <w:p>
      <w:pPr>
        <w:pStyle w:val="621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Габариты: не более 2000 x 1000 x 1500 мм.</w:t>
      </w:r>
      <w:r/>
    </w:p>
    <w:p>
      <w:pPr>
        <w:pStyle w:val="621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Наличие системы автоматического управления.</w:t>
      </w:r>
      <w:r/>
    </w:p>
    <w:p>
      <w:pPr>
        <w:pStyle w:val="621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Наличие системы защиты от коррозии.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3. Желаемый результат:</w:t>
      </w:r>
      <w:r/>
    </w:p>
    <w:p>
      <w:pPr>
        <w:pStyle w:val="62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Современный, надежный и безопасный ресивер, соответствующий всем техническим требованиям.</w:t>
      </w:r>
      <w:r/>
    </w:p>
    <w:p>
      <w:pPr>
        <w:pStyle w:val="62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Эргономичный дизайн, удобный для обслуживания.</w:t>
      </w:r>
      <w:r/>
    </w:p>
    <w:p>
      <w:pPr>
        <w:pStyle w:val="62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Низкий уровень шума.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4. Сроки и бюджет:</w:t>
      </w:r>
      <w:r/>
    </w:p>
    <w:p>
      <w:pPr>
        <w:pStyle w:val="621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Срок изготовления: 3 месяца.</w:t>
      </w:r>
      <w:r/>
    </w:p>
    <w:p>
      <w:pPr>
        <w:pStyle w:val="621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Бюджет: 500 000 рублей.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5. Дополнительная информация:</w:t>
      </w:r>
      <w:r/>
    </w:p>
    <w:p>
      <w:pPr>
        <w:pStyle w:val="621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Ресивер будет использоваться в помещении с повышенной влажностью.</w:t>
      </w:r>
      <w:r/>
    </w:p>
    <w:p>
      <w:pPr>
        <w:pStyle w:val="621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Необходимо наличие сертификата соответствия.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6. Контактная информация:</w:t>
      </w:r>
      <w:r/>
    </w:p>
    <w:p>
      <w:pPr>
        <w:pStyle w:val="621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Иванов Иван Иванович</w:t>
      </w:r>
      <w:r/>
    </w:p>
    <w:p>
      <w:pPr>
        <w:pStyle w:val="621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+7 (900) 123-45-67</w:t>
      </w:r>
      <w:r/>
    </w:p>
    <w:p>
      <w:pPr>
        <w:pStyle w:val="621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t xml:space="preserve">[электронный адрес]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2024-04-26T09:48:05Z</dcterms:modified>
</cp:coreProperties>
</file>