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агрохолдингов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621"/>
        <w:numPr>
          <w:ilvl w:val="0"/>
          <w:numId w:val="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агрохолдинга:</w:t>
      </w:r>
      <w:r/>
    </w:p>
    <w:p>
      <w:pPr>
        <w:pStyle w:val="621"/>
        <w:numPr>
          <w:ilvl w:val="0"/>
          <w:numId w:val="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621"/>
        <w:numPr>
          <w:ilvl w:val="0"/>
          <w:numId w:val="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621"/>
        <w:numPr>
          <w:ilvl w:val="0"/>
          <w:numId w:val="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Виды деятельности агрохолдинга: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Растениеводство: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Зерновые культуры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Масличные культуры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Овощи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Фрукты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Ягоды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Кормовые культуры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Животноводство: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Крупный рогатый скот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Свиноводство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Овцеводство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Птицеводство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Рыбоводство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Переработка: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Зерновых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Масличных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Мяса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Молока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Овощей и фруктов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Другие виды деятельности: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Потребности агрохолдинга в оборудовании: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Почвообработка: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Плуги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Бороны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Дисковые орудия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Культиваторы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Сеялки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Сажалки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орошения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мелиорации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Уход за посевами: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Опрыскиватели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Рассеиватели удобрений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Гербициды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Фунгициды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Инсектициды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Сбор урожая: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Комбайны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Платформы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Жатки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Транспортеры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хранения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Доработка продукции: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Зерносушилки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Очистительные машины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Сортировочные машины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Мельницы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Экструдеры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Животноводство: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кормления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поения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Доильные аппараты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Оборудование для убоя и переработки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навозоудаления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Тракторы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Автомобили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Погрузчики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Экскаваторы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Складское оборудование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Ремонтное оборудование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Требования к оборудованию: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621"/>
        <w:numPr>
          <w:ilvl w:val="0"/>
          <w:numId w:val="4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621"/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621"/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621"/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621"/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2024-04-25T12:14:37Z</dcterms:modified>
</cp:coreProperties>
</file>